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12B" w:rsidRDefault="00A6112B">
      <w:pPr>
        <w:pBdr>
          <w:bottom w:val="single" w:sz="6" w:space="1" w:color="auto"/>
        </w:pBdr>
        <w:rPr>
          <w:noProof/>
        </w:rPr>
      </w:pPr>
    </w:p>
    <w:p w:rsidR="00713DF1" w:rsidRDefault="00F03F3C">
      <w:pPr>
        <w:pBdr>
          <w:bottom w:val="single" w:sz="6" w:space="1" w:color="auto"/>
        </w:pBdr>
        <w:rPr>
          <w:sz w:val="60"/>
          <w:szCs w:val="60"/>
        </w:rPr>
      </w:pPr>
      <w:r>
        <w:rPr>
          <w:rFonts w:hint="eastAsia"/>
          <w:sz w:val="60"/>
          <w:szCs w:val="60"/>
        </w:rPr>
        <w:t xml:space="preserve">Profile:  </w:t>
      </w:r>
      <w:r w:rsidR="002F3B5D">
        <w:rPr>
          <w:sz w:val="60"/>
          <w:szCs w:val="60"/>
        </w:rPr>
        <w:t xml:space="preserve">China </w:t>
      </w:r>
    </w:p>
    <w:p w:rsidR="00A6112B" w:rsidRDefault="002F3B5D">
      <w:pPr>
        <w:rPr>
          <w:sz w:val="40"/>
          <w:szCs w:val="40"/>
        </w:rPr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2C9CBAD4" wp14:editId="13B830EF">
            <wp:simplePos x="0" y="0"/>
            <wp:positionH relativeFrom="column">
              <wp:posOffset>-95250</wp:posOffset>
            </wp:positionH>
            <wp:positionV relativeFrom="paragraph">
              <wp:posOffset>42545</wp:posOffset>
            </wp:positionV>
            <wp:extent cx="1704975" cy="1153160"/>
            <wp:effectExtent l="0" t="0" r="9525" b="8890"/>
            <wp:wrapTight wrapText="bothSides">
              <wp:wrapPolygon edited="0">
                <wp:start x="0" y="0"/>
                <wp:lineTo x="0" y="21410"/>
                <wp:lineTo x="21479" y="21410"/>
                <wp:lineTo x="21479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orcechangecom.c.presscdn.com/wp-content/uploads/2013/11/Donkey-Baby-donkeys-25772229-1280-102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153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112B" w:rsidRDefault="00A6112B">
      <w:pPr>
        <w:rPr>
          <w:sz w:val="40"/>
          <w:szCs w:val="40"/>
        </w:rPr>
      </w:pPr>
    </w:p>
    <w:p w:rsidR="00A6112B" w:rsidRDefault="00A6112B">
      <w:pPr>
        <w:rPr>
          <w:sz w:val="40"/>
          <w:szCs w:val="40"/>
        </w:rPr>
      </w:pPr>
    </w:p>
    <w:p w:rsidR="00A6112B" w:rsidRDefault="00A6112B">
      <w:pPr>
        <w:rPr>
          <w:sz w:val="40"/>
          <w:szCs w:val="40"/>
        </w:rPr>
      </w:pPr>
    </w:p>
    <w:p w:rsidR="00A6112B" w:rsidRDefault="00A6112B">
      <w:pPr>
        <w:rPr>
          <w:sz w:val="40"/>
          <w:szCs w:val="40"/>
        </w:rPr>
      </w:pPr>
    </w:p>
    <w:p w:rsidR="00A6112B" w:rsidRDefault="00A6112B">
      <w:pPr>
        <w:rPr>
          <w:sz w:val="40"/>
          <w:szCs w:val="40"/>
        </w:rPr>
      </w:pPr>
    </w:p>
    <w:p w:rsidR="00F03F3C" w:rsidRDefault="00A6112B" w:rsidP="00A6112B">
      <w:pPr>
        <w:jc w:val="both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This is a profile of </w:t>
      </w:r>
      <w:r w:rsidR="002F3B5D">
        <w:rPr>
          <w:sz w:val="40"/>
          <w:szCs w:val="40"/>
        </w:rPr>
        <w:t>China</w:t>
      </w:r>
      <w:r>
        <w:rPr>
          <w:rFonts w:hint="eastAsia"/>
          <w:sz w:val="40"/>
          <w:szCs w:val="40"/>
        </w:rPr>
        <w:t xml:space="preserve">. It is the </w:t>
      </w:r>
      <w:r w:rsidR="002F3B5D">
        <w:rPr>
          <w:sz w:val="40"/>
          <w:szCs w:val="40"/>
        </w:rPr>
        <w:t xml:space="preserve">richest </w:t>
      </w:r>
      <w:r>
        <w:rPr>
          <w:rFonts w:hint="eastAsia"/>
          <w:sz w:val="40"/>
          <w:szCs w:val="40"/>
        </w:rPr>
        <w:t xml:space="preserve">country in the region of </w:t>
      </w:r>
      <w:r w:rsidR="002F3B5D">
        <w:rPr>
          <w:sz w:val="40"/>
          <w:szCs w:val="40"/>
        </w:rPr>
        <w:t>Asia</w:t>
      </w:r>
      <w:r>
        <w:rPr>
          <w:rFonts w:hint="eastAsia"/>
          <w:sz w:val="40"/>
          <w:szCs w:val="40"/>
        </w:rPr>
        <w:t xml:space="preserve">. The GDP of </w:t>
      </w:r>
      <w:r w:rsidR="002F3B5D">
        <w:rPr>
          <w:sz w:val="40"/>
          <w:szCs w:val="40"/>
        </w:rPr>
        <w:t xml:space="preserve">China </w:t>
      </w:r>
      <w:r w:rsidR="002F3B5D">
        <w:rPr>
          <w:rFonts w:hint="eastAsia"/>
          <w:sz w:val="40"/>
          <w:szCs w:val="40"/>
        </w:rPr>
        <w:t xml:space="preserve">is approximately </w:t>
      </w:r>
      <w:r w:rsidR="002F3B5D">
        <w:rPr>
          <w:sz w:val="40"/>
          <w:szCs w:val="40"/>
        </w:rPr>
        <w:t>9.24 trillion</w:t>
      </w:r>
      <w:r>
        <w:rPr>
          <w:rFonts w:hint="eastAsia"/>
          <w:sz w:val="40"/>
          <w:szCs w:val="40"/>
        </w:rPr>
        <w:t xml:space="preserve"> dollars per year.</w:t>
      </w:r>
    </w:p>
    <w:p w:rsidR="00A6112B" w:rsidRPr="00A6112B" w:rsidRDefault="00A6112B">
      <w:pPr>
        <w:rPr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XSpec="right" w:tblpY="3106"/>
        <w:tblW w:w="0" w:type="auto"/>
        <w:tblLook w:val="04A0" w:firstRow="1" w:lastRow="0" w:firstColumn="1" w:lastColumn="0" w:noHBand="0" w:noVBand="1"/>
      </w:tblPr>
      <w:tblGrid>
        <w:gridCol w:w="3415"/>
        <w:gridCol w:w="2890"/>
      </w:tblGrid>
      <w:tr w:rsidR="00A6112B" w:rsidTr="00A6112B">
        <w:tc>
          <w:tcPr>
            <w:tcW w:w="3415" w:type="dxa"/>
          </w:tcPr>
          <w:p w:rsidR="00A6112B" w:rsidRPr="00F03F3C" w:rsidRDefault="00A6112B" w:rsidP="00A6112B">
            <w:pPr>
              <w:rPr>
                <w:sz w:val="50"/>
                <w:szCs w:val="50"/>
              </w:rPr>
            </w:pPr>
            <w:r w:rsidRPr="00F03F3C">
              <w:rPr>
                <w:rFonts w:hint="eastAsia"/>
                <w:sz w:val="50"/>
                <w:szCs w:val="50"/>
              </w:rPr>
              <w:t>Exports</w:t>
            </w:r>
          </w:p>
        </w:tc>
        <w:tc>
          <w:tcPr>
            <w:tcW w:w="2890" w:type="dxa"/>
          </w:tcPr>
          <w:p w:rsidR="00A6112B" w:rsidRPr="00F03F3C" w:rsidRDefault="00A6112B" w:rsidP="00A6112B">
            <w:pPr>
              <w:rPr>
                <w:sz w:val="50"/>
                <w:szCs w:val="50"/>
              </w:rPr>
            </w:pPr>
            <w:r>
              <w:rPr>
                <w:rFonts w:hint="eastAsia"/>
                <w:sz w:val="50"/>
                <w:szCs w:val="50"/>
              </w:rPr>
              <w:t>%</w:t>
            </w:r>
          </w:p>
        </w:tc>
      </w:tr>
      <w:tr w:rsidR="00A6112B" w:rsidTr="00A6112B">
        <w:tc>
          <w:tcPr>
            <w:tcW w:w="3415" w:type="dxa"/>
          </w:tcPr>
          <w:p w:rsidR="00A6112B" w:rsidRP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2F3B5D" w:rsidP="00A6112B">
            <w:pPr>
              <w:rPr>
                <w:sz w:val="28"/>
                <w:szCs w:val="28"/>
              </w:rPr>
            </w:pPr>
            <w:r w:rsidRPr="002F3B5D">
              <w:rPr>
                <w:sz w:val="28"/>
                <w:szCs w:val="28"/>
              </w:rPr>
              <w:t>Electronic equipment</w:t>
            </w:r>
          </w:p>
        </w:tc>
        <w:tc>
          <w:tcPr>
            <w:tcW w:w="2890" w:type="dxa"/>
          </w:tcPr>
          <w:p w:rsidR="00A6112B" w:rsidRP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2F3B5D" w:rsidP="00A6112B">
            <w:pPr>
              <w:rPr>
                <w:sz w:val="28"/>
                <w:szCs w:val="28"/>
              </w:rPr>
            </w:pPr>
            <w:r w:rsidRPr="002F3B5D">
              <w:rPr>
                <w:sz w:val="28"/>
                <w:szCs w:val="28"/>
              </w:rPr>
              <w:t>24.4%</w:t>
            </w:r>
          </w:p>
        </w:tc>
      </w:tr>
      <w:tr w:rsidR="00A6112B" w:rsidTr="00A6112B">
        <w:tc>
          <w:tcPr>
            <w:tcW w:w="3415" w:type="dxa"/>
          </w:tcPr>
          <w:p w:rsidR="00A6112B" w:rsidRDefault="00A6112B" w:rsidP="00A6112B">
            <w:pPr>
              <w:rPr>
                <w:sz w:val="28"/>
                <w:szCs w:val="28"/>
              </w:rPr>
            </w:pPr>
          </w:p>
          <w:p w:rsidR="002F3B5D" w:rsidRPr="00A6112B" w:rsidRDefault="002F3B5D" w:rsidP="00A6112B">
            <w:pPr>
              <w:rPr>
                <w:sz w:val="28"/>
                <w:szCs w:val="28"/>
              </w:rPr>
            </w:pPr>
            <w:r w:rsidRPr="002F3B5D">
              <w:rPr>
                <w:sz w:val="28"/>
                <w:szCs w:val="28"/>
              </w:rPr>
              <w:t>Machines</w:t>
            </w:r>
          </w:p>
        </w:tc>
        <w:tc>
          <w:tcPr>
            <w:tcW w:w="2890" w:type="dxa"/>
          </w:tcPr>
          <w:p w:rsid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2F3B5D" w:rsidP="00A6112B">
            <w:pPr>
              <w:rPr>
                <w:sz w:val="28"/>
                <w:szCs w:val="28"/>
              </w:rPr>
            </w:pPr>
            <w:r w:rsidRPr="002F3B5D">
              <w:rPr>
                <w:sz w:val="28"/>
                <w:szCs w:val="28"/>
              </w:rPr>
              <w:t>17.1%</w:t>
            </w:r>
          </w:p>
        </w:tc>
      </w:tr>
      <w:tr w:rsidR="00A6112B" w:rsidTr="00A6112B">
        <w:tc>
          <w:tcPr>
            <w:tcW w:w="3415" w:type="dxa"/>
          </w:tcPr>
          <w:p w:rsidR="00A6112B" w:rsidRDefault="00A6112B" w:rsidP="00A6112B">
            <w:pPr>
              <w:rPr>
                <w:sz w:val="28"/>
                <w:szCs w:val="28"/>
              </w:rPr>
            </w:pPr>
          </w:p>
          <w:p w:rsidR="002F3B5D" w:rsidRPr="00A6112B" w:rsidRDefault="002F3B5D" w:rsidP="00A6112B">
            <w:pPr>
              <w:rPr>
                <w:sz w:val="28"/>
                <w:szCs w:val="28"/>
              </w:rPr>
            </w:pPr>
            <w:r w:rsidRPr="002F3B5D">
              <w:rPr>
                <w:sz w:val="28"/>
                <w:szCs w:val="28"/>
              </w:rPr>
              <w:t>Furniture, lighting</w:t>
            </w:r>
          </w:p>
        </w:tc>
        <w:tc>
          <w:tcPr>
            <w:tcW w:w="2890" w:type="dxa"/>
          </w:tcPr>
          <w:p w:rsid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2F3B5D" w:rsidP="00A6112B">
            <w:pPr>
              <w:rPr>
                <w:sz w:val="28"/>
                <w:szCs w:val="28"/>
              </w:rPr>
            </w:pPr>
            <w:r w:rsidRPr="002F3B5D">
              <w:rPr>
                <w:sz w:val="28"/>
                <w:szCs w:val="28"/>
              </w:rPr>
              <w:t>4.0%</w:t>
            </w:r>
          </w:p>
        </w:tc>
      </w:tr>
      <w:tr w:rsidR="00A6112B" w:rsidTr="00A6112B">
        <w:tc>
          <w:tcPr>
            <w:tcW w:w="3415" w:type="dxa"/>
          </w:tcPr>
          <w:p w:rsidR="00A6112B" w:rsidRP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2F3B5D" w:rsidP="00A6112B">
            <w:pPr>
              <w:rPr>
                <w:sz w:val="28"/>
                <w:szCs w:val="28"/>
              </w:rPr>
            </w:pPr>
            <w:r w:rsidRPr="002F3B5D">
              <w:rPr>
                <w:sz w:val="28"/>
                <w:szCs w:val="28"/>
              </w:rPr>
              <w:t>Knit or crochet clothing</w:t>
            </w:r>
          </w:p>
        </w:tc>
        <w:tc>
          <w:tcPr>
            <w:tcW w:w="2890" w:type="dxa"/>
          </w:tcPr>
          <w:p w:rsid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2F3B5D" w:rsidP="00A6112B">
            <w:pPr>
              <w:rPr>
                <w:sz w:val="28"/>
                <w:szCs w:val="28"/>
              </w:rPr>
            </w:pPr>
            <w:r w:rsidRPr="002F3B5D">
              <w:rPr>
                <w:sz w:val="28"/>
                <w:szCs w:val="28"/>
              </w:rPr>
              <w:t>3.9%</w:t>
            </w:r>
          </w:p>
        </w:tc>
      </w:tr>
      <w:tr w:rsidR="00A6112B" w:rsidTr="00A6112B">
        <w:tc>
          <w:tcPr>
            <w:tcW w:w="3415" w:type="dxa"/>
          </w:tcPr>
          <w:p w:rsidR="00A6112B" w:rsidRP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2F3B5D" w:rsidP="00A6112B">
            <w:pPr>
              <w:rPr>
                <w:sz w:val="28"/>
                <w:szCs w:val="28"/>
              </w:rPr>
            </w:pPr>
            <w:r w:rsidRPr="002F3B5D">
              <w:rPr>
                <w:sz w:val="28"/>
                <w:szCs w:val="28"/>
              </w:rPr>
              <w:t>Clothing</w:t>
            </w:r>
          </w:p>
        </w:tc>
        <w:tc>
          <w:tcPr>
            <w:tcW w:w="2890" w:type="dxa"/>
          </w:tcPr>
          <w:p w:rsidR="00A6112B" w:rsidRDefault="00A6112B" w:rsidP="00A6112B">
            <w:pPr>
              <w:rPr>
                <w:sz w:val="28"/>
                <w:szCs w:val="28"/>
              </w:rPr>
            </w:pPr>
          </w:p>
          <w:p w:rsidR="00A6112B" w:rsidRPr="00A6112B" w:rsidRDefault="002F3B5D" w:rsidP="00A6112B">
            <w:pPr>
              <w:rPr>
                <w:sz w:val="28"/>
                <w:szCs w:val="28"/>
              </w:rPr>
            </w:pPr>
            <w:r w:rsidRPr="002F3B5D">
              <w:rPr>
                <w:sz w:val="28"/>
                <w:szCs w:val="28"/>
              </w:rPr>
              <w:t>(3.5%</w:t>
            </w:r>
          </w:p>
        </w:tc>
      </w:tr>
    </w:tbl>
    <w:p w:rsidR="00A6112B" w:rsidRDefault="00A6112B" w:rsidP="00A6112B">
      <w:pPr>
        <w:rPr>
          <w:sz w:val="60"/>
          <w:szCs w:val="60"/>
        </w:rPr>
      </w:pPr>
    </w:p>
    <w:p w:rsidR="00A6112B" w:rsidRDefault="00A6112B" w:rsidP="00A6112B">
      <w:pPr>
        <w:rPr>
          <w:sz w:val="60"/>
          <w:szCs w:val="60"/>
        </w:rPr>
      </w:pPr>
    </w:p>
    <w:p w:rsidR="00A6112B" w:rsidRDefault="00A6112B" w:rsidP="00A6112B">
      <w:pPr>
        <w:rPr>
          <w:sz w:val="60"/>
          <w:szCs w:val="60"/>
        </w:rPr>
      </w:pPr>
    </w:p>
    <w:p w:rsidR="00A6112B" w:rsidRDefault="00A6112B" w:rsidP="00A6112B">
      <w:pPr>
        <w:rPr>
          <w:sz w:val="60"/>
          <w:szCs w:val="60"/>
        </w:rPr>
      </w:pPr>
    </w:p>
    <w:p w:rsidR="00A6112B" w:rsidRDefault="00A6112B" w:rsidP="00A6112B">
      <w:pPr>
        <w:rPr>
          <w:sz w:val="60"/>
          <w:szCs w:val="60"/>
        </w:rPr>
      </w:pPr>
      <w:r>
        <w:rPr>
          <w:rFonts w:hint="eastAsia"/>
          <w:sz w:val="60"/>
          <w:szCs w:val="60"/>
        </w:rPr>
        <w:lastRenderedPageBreak/>
        <w:t>Regional Economies</w:t>
      </w:r>
    </w:p>
    <w:p w:rsidR="00A6112B" w:rsidRDefault="00A6112B" w:rsidP="00A6112B">
      <w:pPr>
        <w:rPr>
          <w:sz w:val="60"/>
          <w:szCs w:val="60"/>
        </w:rPr>
      </w:pPr>
      <w:bookmarkStart w:id="0" w:name="_GoBack"/>
      <w:r>
        <w:rPr>
          <w:noProof/>
          <w:lang w:eastAsia="en-US"/>
        </w:rPr>
        <w:drawing>
          <wp:inline distT="0" distB="0" distL="0" distR="0">
            <wp:extent cx="2310804" cy="16573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1.gstatic.com/images?q=tbn:ANd9GcSYYm2vjm1_dXo84sU1HYbbxWauADQdK-AWMeD63o6pqaAjVkGIb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0804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3330"/>
        <w:gridCol w:w="4068"/>
      </w:tblGrid>
      <w:tr w:rsidR="00A6112B" w:rsidTr="00A6112B">
        <w:tc>
          <w:tcPr>
            <w:tcW w:w="2178" w:type="dxa"/>
          </w:tcPr>
          <w:p w:rsidR="00A6112B" w:rsidRDefault="00A6112B" w:rsidP="00A6112B">
            <w:pPr>
              <w:rPr>
                <w:sz w:val="60"/>
                <w:szCs w:val="60"/>
              </w:rPr>
            </w:pPr>
            <w:r>
              <w:rPr>
                <w:rFonts w:hint="eastAsia"/>
                <w:sz w:val="60"/>
                <w:szCs w:val="60"/>
              </w:rPr>
              <w:t>Country</w:t>
            </w:r>
          </w:p>
        </w:tc>
        <w:tc>
          <w:tcPr>
            <w:tcW w:w="3330" w:type="dxa"/>
          </w:tcPr>
          <w:p w:rsidR="00A6112B" w:rsidRDefault="00A6112B" w:rsidP="00A6112B">
            <w:pPr>
              <w:rPr>
                <w:sz w:val="60"/>
                <w:szCs w:val="60"/>
              </w:rPr>
            </w:pPr>
            <w:r>
              <w:rPr>
                <w:rFonts w:hint="eastAsia"/>
                <w:sz w:val="60"/>
                <w:szCs w:val="60"/>
              </w:rPr>
              <w:t>GDP</w:t>
            </w:r>
          </w:p>
        </w:tc>
        <w:tc>
          <w:tcPr>
            <w:tcW w:w="4068" w:type="dxa"/>
          </w:tcPr>
          <w:p w:rsidR="00A6112B" w:rsidRDefault="00A6112B" w:rsidP="00A6112B">
            <w:pPr>
              <w:rPr>
                <w:sz w:val="60"/>
                <w:szCs w:val="60"/>
              </w:rPr>
            </w:pPr>
            <w:r>
              <w:rPr>
                <w:rFonts w:hint="eastAsia"/>
                <w:sz w:val="60"/>
                <w:szCs w:val="60"/>
              </w:rPr>
              <w:t>Main Exports</w:t>
            </w:r>
          </w:p>
        </w:tc>
      </w:tr>
      <w:tr w:rsidR="00A6112B" w:rsidTr="00A6112B">
        <w:tc>
          <w:tcPr>
            <w:tcW w:w="2178" w:type="dxa"/>
          </w:tcPr>
          <w:p w:rsidR="00A6112B" w:rsidRDefault="00A6112B" w:rsidP="00A6112B">
            <w:pPr>
              <w:rPr>
                <w:sz w:val="30"/>
                <w:szCs w:val="30"/>
              </w:rPr>
            </w:pPr>
          </w:p>
          <w:p w:rsidR="00A6112B" w:rsidRPr="00A6112B" w:rsidRDefault="002F3B5D" w:rsidP="00A6112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China </w:t>
            </w:r>
          </w:p>
        </w:tc>
        <w:tc>
          <w:tcPr>
            <w:tcW w:w="3330" w:type="dxa"/>
          </w:tcPr>
          <w:p w:rsidR="00A6112B" w:rsidRDefault="00A6112B" w:rsidP="00A6112B">
            <w:pPr>
              <w:rPr>
                <w:sz w:val="30"/>
                <w:szCs w:val="30"/>
              </w:rPr>
            </w:pPr>
          </w:p>
          <w:p w:rsidR="00A6112B" w:rsidRPr="002F3B5D" w:rsidRDefault="002F3B5D" w:rsidP="00A6112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9.24 trillion </w:t>
            </w:r>
          </w:p>
        </w:tc>
        <w:tc>
          <w:tcPr>
            <w:tcW w:w="4068" w:type="dxa"/>
          </w:tcPr>
          <w:p w:rsidR="00A6112B" w:rsidRDefault="00A6112B" w:rsidP="00A6112B">
            <w:pPr>
              <w:rPr>
                <w:sz w:val="30"/>
                <w:szCs w:val="30"/>
              </w:rPr>
            </w:pPr>
          </w:p>
          <w:p w:rsidR="00A6112B" w:rsidRPr="00A6112B" w:rsidRDefault="002F3B5D" w:rsidP="00A6112B">
            <w:pPr>
              <w:rPr>
                <w:sz w:val="30"/>
                <w:szCs w:val="30"/>
              </w:rPr>
            </w:pPr>
            <w:r w:rsidRPr="002F3B5D">
              <w:rPr>
                <w:sz w:val="30"/>
                <w:szCs w:val="30"/>
              </w:rPr>
              <w:t>Electronic equipment</w:t>
            </w:r>
          </w:p>
        </w:tc>
      </w:tr>
      <w:tr w:rsidR="00A6112B" w:rsidTr="00A6112B">
        <w:tc>
          <w:tcPr>
            <w:tcW w:w="2178" w:type="dxa"/>
          </w:tcPr>
          <w:p w:rsidR="002F3B5D" w:rsidRDefault="002F3B5D" w:rsidP="002F3B5D">
            <w:pPr>
              <w:rPr>
                <w:sz w:val="30"/>
                <w:szCs w:val="30"/>
              </w:rPr>
            </w:pPr>
          </w:p>
          <w:p w:rsidR="002F3B5D" w:rsidRPr="00A6112B" w:rsidRDefault="002F3B5D" w:rsidP="002F3B5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Japan </w:t>
            </w:r>
          </w:p>
        </w:tc>
        <w:tc>
          <w:tcPr>
            <w:tcW w:w="3330" w:type="dxa"/>
          </w:tcPr>
          <w:p w:rsidR="00A6112B" w:rsidRDefault="00A6112B" w:rsidP="00B46D9C">
            <w:pPr>
              <w:rPr>
                <w:sz w:val="30"/>
                <w:szCs w:val="30"/>
              </w:rPr>
            </w:pPr>
          </w:p>
          <w:p w:rsidR="00A6112B" w:rsidRPr="002F3B5D" w:rsidRDefault="002F3B5D" w:rsidP="00B46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4.92 trillion</w:t>
            </w:r>
          </w:p>
        </w:tc>
        <w:tc>
          <w:tcPr>
            <w:tcW w:w="4068" w:type="dxa"/>
          </w:tcPr>
          <w:p w:rsidR="00A6112B" w:rsidRDefault="00A6112B" w:rsidP="00B46D9C">
            <w:pPr>
              <w:rPr>
                <w:sz w:val="30"/>
                <w:szCs w:val="30"/>
              </w:rPr>
            </w:pPr>
          </w:p>
          <w:p w:rsidR="00A6112B" w:rsidRPr="00A6112B" w:rsidRDefault="002F3B5D" w:rsidP="00A6112B">
            <w:pPr>
              <w:rPr>
                <w:sz w:val="30"/>
                <w:szCs w:val="30"/>
              </w:rPr>
            </w:pPr>
            <w:r w:rsidRPr="002F3B5D">
              <w:rPr>
                <w:sz w:val="30"/>
                <w:szCs w:val="30"/>
              </w:rPr>
              <w:t>Electronic equipment</w:t>
            </w:r>
          </w:p>
        </w:tc>
      </w:tr>
      <w:tr w:rsidR="00A6112B" w:rsidTr="00A6112B">
        <w:tc>
          <w:tcPr>
            <w:tcW w:w="2178" w:type="dxa"/>
          </w:tcPr>
          <w:p w:rsidR="00A6112B" w:rsidRDefault="00A6112B" w:rsidP="00B46D9C">
            <w:pPr>
              <w:rPr>
                <w:sz w:val="30"/>
                <w:szCs w:val="30"/>
              </w:rPr>
            </w:pPr>
          </w:p>
          <w:p w:rsidR="00A6112B" w:rsidRPr="00A6112B" w:rsidRDefault="002F3B5D" w:rsidP="00B46D9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India </w:t>
            </w:r>
          </w:p>
        </w:tc>
        <w:tc>
          <w:tcPr>
            <w:tcW w:w="3330" w:type="dxa"/>
          </w:tcPr>
          <w:p w:rsidR="00A6112B" w:rsidRDefault="00A6112B" w:rsidP="00B46D9C">
            <w:pPr>
              <w:rPr>
                <w:sz w:val="30"/>
                <w:szCs w:val="30"/>
              </w:rPr>
            </w:pPr>
          </w:p>
          <w:p w:rsidR="00A6112B" w:rsidRPr="002F3B5D" w:rsidRDefault="002F3B5D" w:rsidP="00B46D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1.877 trillion </w:t>
            </w:r>
          </w:p>
        </w:tc>
        <w:tc>
          <w:tcPr>
            <w:tcW w:w="4068" w:type="dxa"/>
          </w:tcPr>
          <w:p w:rsidR="00A6112B" w:rsidRDefault="00A6112B" w:rsidP="00B46D9C">
            <w:pPr>
              <w:rPr>
                <w:sz w:val="30"/>
                <w:szCs w:val="30"/>
              </w:rPr>
            </w:pPr>
          </w:p>
          <w:p w:rsidR="00A6112B" w:rsidRPr="00A6112B" w:rsidRDefault="002F3B5D" w:rsidP="00A6112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Nickel</w:t>
            </w:r>
          </w:p>
        </w:tc>
      </w:tr>
      <w:tr w:rsidR="00A6112B" w:rsidTr="00A6112B">
        <w:tc>
          <w:tcPr>
            <w:tcW w:w="2178" w:type="dxa"/>
          </w:tcPr>
          <w:p w:rsidR="00A6112B" w:rsidRPr="00A6112B" w:rsidRDefault="00A6112B" w:rsidP="00B46D9C">
            <w:pPr>
              <w:rPr>
                <w:sz w:val="30"/>
                <w:szCs w:val="30"/>
              </w:rPr>
            </w:pPr>
          </w:p>
          <w:p w:rsidR="00A6112B" w:rsidRPr="00A6112B" w:rsidRDefault="002F3B5D" w:rsidP="00B46D9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South Korea</w:t>
            </w:r>
          </w:p>
        </w:tc>
        <w:tc>
          <w:tcPr>
            <w:tcW w:w="3330" w:type="dxa"/>
          </w:tcPr>
          <w:p w:rsidR="00A6112B" w:rsidRPr="00A6112B" w:rsidRDefault="00A6112B" w:rsidP="00B46D9C">
            <w:pPr>
              <w:rPr>
                <w:sz w:val="30"/>
                <w:szCs w:val="30"/>
              </w:rPr>
            </w:pPr>
          </w:p>
          <w:p w:rsidR="00A6112B" w:rsidRPr="00A6112B" w:rsidRDefault="002F3B5D" w:rsidP="00B46D9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1.305 trillion </w:t>
            </w:r>
          </w:p>
        </w:tc>
        <w:tc>
          <w:tcPr>
            <w:tcW w:w="4068" w:type="dxa"/>
          </w:tcPr>
          <w:p w:rsidR="00A6112B" w:rsidRPr="00A6112B" w:rsidRDefault="00A6112B" w:rsidP="00B46D9C">
            <w:pPr>
              <w:rPr>
                <w:sz w:val="30"/>
                <w:szCs w:val="30"/>
              </w:rPr>
            </w:pPr>
          </w:p>
          <w:p w:rsidR="00A6112B" w:rsidRPr="00A6112B" w:rsidRDefault="002F3B5D" w:rsidP="00A6112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Vehicles </w:t>
            </w:r>
          </w:p>
        </w:tc>
      </w:tr>
    </w:tbl>
    <w:p w:rsidR="00A6112B" w:rsidRDefault="00A6112B" w:rsidP="00A6112B">
      <w:pPr>
        <w:rPr>
          <w:sz w:val="30"/>
          <w:szCs w:val="30"/>
        </w:rPr>
      </w:pPr>
    </w:p>
    <w:p w:rsidR="00A6112B" w:rsidRPr="007E3822" w:rsidRDefault="00A6112B" w:rsidP="007E3822">
      <w:pPr>
        <w:jc w:val="both"/>
        <w:rPr>
          <w:sz w:val="40"/>
          <w:szCs w:val="40"/>
        </w:rPr>
      </w:pPr>
      <w:r w:rsidRPr="007E3822">
        <w:rPr>
          <w:rFonts w:hint="eastAsia"/>
          <w:sz w:val="40"/>
          <w:szCs w:val="40"/>
        </w:rPr>
        <w:t xml:space="preserve">The regional economy is strong. The region is </w:t>
      </w:r>
      <w:r w:rsidRPr="007E3822">
        <w:rPr>
          <w:sz w:val="40"/>
          <w:szCs w:val="40"/>
        </w:rPr>
        <w:t>dominated</w:t>
      </w:r>
      <w:r w:rsidRPr="007E3822">
        <w:rPr>
          <w:rFonts w:hint="eastAsia"/>
          <w:sz w:val="40"/>
          <w:szCs w:val="40"/>
        </w:rPr>
        <w:t xml:space="preserve"> by </w:t>
      </w:r>
      <w:r w:rsidR="002F3B5D">
        <w:rPr>
          <w:sz w:val="40"/>
          <w:szCs w:val="40"/>
        </w:rPr>
        <w:t xml:space="preserve">China. </w:t>
      </w:r>
      <w:r w:rsidRPr="007E3822">
        <w:rPr>
          <w:rFonts w:hint="eastAsia"/>
          <w:sz w:val="40"/>
          <w:szCs w:val="40"/>
        </w:rPr>
        <w:t xml:space="preserve">However, the other countries in the region are strong. </w:t>
      </w:r>
      <w:r w:rsidR="002F3B5D">
        <w:rPr>
          <w:sz w:val="40"/>
          <w:szCs w:val="40"/>
        </w:rPr>
        <w:t xml:space="preserve">South Korea </w:t>
      </w:r>
      <w:r w:rsidRPr="007E3822">
        <w:rPr>
          <w:rFonts w:hint="eastAsia"/>
          <w:sz w:val="40"/>
          <w:szCs w:val="40"/>
        </w:rPr>
        <w:t xml:space="preserve">is behind the other countries in exports and GDP. </w:t>
      </w:r>
    </w:p>
    <w:p w:rsidR="00A6112B" w:rsidRDefault="00A6112B" w:rsidP="00A6112B">
      <w:pPr>
        <w:rPr>
          <w:sz w:val="60"/>
          <w:szCs w:val="60"/>
        </w:rPr>
      </w:pPr>
    </w:p>
    <w:sectPr w:rsidR="00A611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F3C"/>
    <w:rsid w:val="002839A5"/>
    <w:rsid w:val="002F3B5D"/>
    <w:rsid w:val="005214EC"/>
    <w:rsid w:val="0060156E"/>
    <w:rsid w:val="007E3822"/>
    <w:rsid w:val="00A6112B"/>
    <w:rsid w:val="00C80232"/>
    <w:rsid w:val="00F0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03F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61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11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3CB866-D0D3-432C-AFA3-AB14DC4F6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106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3</cp:revision>
  <cp:lastPrinted>2015-07-07T17:22:00Z</cp:lastPrinted>
  <dcterms:created xsi:type="dcterms:W3CDTF">2015-07-08T13:35:00Z</dcterms:created>
  <dcterms:modified xsi:type="dcterms:W3CDTF">2015-07-08T13:39:00Z</dcterms:modified>
</cp:coreProperties>
</file>